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A0" w:rsidRPr="007419A8" w:rsidRDefault="007419A8" w:rsidP="007419A8">
      <w:pPr>
        <w:jc w:val="right"/>
        <w:rPr>
          <w:sz w:val="40"/>
          <w:szCs w:val="40"/>
        </w:rPr>
      </w:pPr>
      <w:r w:rsidRPr="007419A8">
        <w:rPr>
          <w:sz w:val="40"/>
          <w:szCs w:val="40"/>
        </w:rPr>
        <w:t>4. února 2021</w:t>
      </w:r>
    </w:p>
    <w:p w:rsidR="007419A8" w:rsidRPr="007419A8" w:rsidRDefault="007419A8" w:rsidP="007419A8">
      <w:pPr>
        <w:jc w:val="center"/>
        <w:rPr>
          <w:b/>
          <w:sz w:val="40"/>
          <w:szCs w:val="40"/>
          <w:u w:val="single"/>
        </w:rPr>
      </w:pPr>
      <w:r w:rsidRPr="007419A8">
        <w:rPr>
          <w:b/>
          <w:sz w:val="40"/>
          <w:szCs w:val="40"/>
          <w:u w:val="single"/>
        </w:rPr>
        <w:t>Naše dějiny</w:t>
      </w:r>
    </w:p>
    <w:p w:rsidR="007419A8" w:rsidRPr="007419A8" w:rsidRDefault="007419A8">
      <w:pPr>
        <w:rPr>
          <w:sz w:val="40"/>
          <w:szCs w:val="40"/>
        </w:rPr>
      </w:pPr>
      <w:r w:rsidRPr="007419A8">
        <w:rPr>
          <w:sz w:val="40"/>
          <w:szCs w:val="40"/>
        </w:rPr>
        <w:t>Našimi dějinami se zabývá věda, které se říká</w:t>
      </w:r>
      <w:r w:rsidRPr="007419A8">
        <w:rPr>
          <w:b/>
          <w:sz w:val="40"/>
          <w:szCs w:val="40"/>
        </w:rPr>
        <w:t xml:space="preserve"> historie</w:t>
      </w:r>
      <w:r w:rsidRPr="007419A8">
        <w:rPr>
          <w:sz w:val="40"/>
          <w:szCs w:val="40"/>
        </w:rPr>
        <w:t xml:space="preserve"> nebo </w:t>
      </w:r>
      <w:bookmarkStart w:id="0" w:name="_GoBack"/>
      <w:r w:rsidRPr="00A348D3">
        <w:rPr>
          <w:b/>
          <w:sz w:val="40"/>
          <w:szCs w:val="40"/>
        </w:rPr>
        <w:t>dějepis</w:t>
      </w:r>
      <w:bookmarkEnd w:id="0"/>
      <w:r w:rsidRPr="007419A8">
        <w:rPr>
          <w:sz w:val="40"/>
          <w:szCs w:val="40"/>
        </w:rPr>
        <w:t>.</w:t>
      </w:r>
    </w:p>
    <w:p w:rsidR="007419A8" w:rsidRPr="007419A8" w:rsidRDefault="007419A8">
      <w:pPr>
        <w:rPr>
          <w:sz w:val="40"/>
          <w:szCs w:val="40"/>
        </w:rPr>
      </w:pPr>
      <w:r w:rsidRPr="007419A8">
        <w:rPr>
          <w:sz w:val="40"/>
          <w:szCs w:val="40"/>
        </w:rPr>
        <w:t xml:space="preserve">K tomu pomáhá </w:t>
      </w:r>
      <w:r w:rsidRPr="007419A8">
        <w:rPr>
          <w:b/>
          <w:sz w:val="40"/>
          <w:szCs w:val="40"/>
        </w:rPr>
        <w:t>archeologie</w:t>
      </w:r>
      <w:r w:rsidRPr="007419A8">
        <w:rPr>
          <w:sz w:val="40"/>
          <w:szCs w:val="40"/>
        </w:rPr>
        <w:t xml:space="preserve"> – věda, zabývající se nalezením a zkoumáním kosterních pozůstatků a lidských výrobků.</w:t>
      </w:r>
    </w:p>
    <w:p w:rsidR="007419A8" w:rsidRPr="007419A8" w:rsidRDefault="007419A8" w:rsidP="007419A8">
      <w:pPr>
        <w:jc w:val="center"/>
        <w:rPr>
          <w:b/>
          <w:i/>
          <w:sz w:val="40"/>
          <w:szCs w:val="40"/>
          <w:u w:val="single"/>
        </w:rPr>
      </w:pPr>
      <w:r w:rsidRPr="007419A8">
        <w:rPr>
          <w:b/>
          <w:i/>
          <w:sz w:val="40"/>
          <w:szCs w:val="40"/>
          <w:u w:val="single"/>
        </w:rPr>
        <w:t>Lidské dějiny</w:t>
      </w:r>
    </w:p>
    <w:p w:rsidR="007419A8" w:rsidRPr="007419A8" w:rsidRDefault="007419A8" w:rsidP="007419A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419A8">
        <w:rPr>
          <w:b/>
          <w:color w:val="70AD47" w:themeColor="accent6"/>
          <w:sz w:val="40"/>
          <w:szCs w:val="40"/>
        </w:rPr>
        <w:t>Pravěk</w:t>
      </w:r>
      <w:r w:rsidRPr="007419A8">
        <w:rPr>
          <w:sz w:val="40"/>
          <w:szCs w:val="40"/>
        </w:rPr>
        <w:t xml:space="preserve"> – doba kamenná, bronzová a železná.</w:t>
      </w:r>
    </w:p>
    <w:p w:rsidR="007419A8" w:rsidRPr="007419A8" w:rsidRDefault="007419A8" w:rsidP="007419A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419A8">
        <w:rPr>
          <w:b/>
          <w:color w:val="833C0B" w:themeColor="accent2" w:themeShade="80"/>
          <w:sz w:val="40"/>
          <w:szCs w:val="40"/>
        </w:rPr>
        <w:t>Starověk</w:t>
      </w:r>
      <w:r w:rsidRPr="007419A8">
        <w:rPr>
          <w:sz w:val="40"/>
          <w:szCs w:val="40"/>
        </w:rPr>
        <w:t xml:space="preserve"> – období vzniku prvních civilizací.</w:t>
      </w:r>
    </w:p>
    <w:p w:rsidR="007419A8" w:rsidRPr="007419A8" w:rsidRDefault="007419A8" w:rsidP="007419A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419A8">
        <w:rPr>
          <w:b/>
          <w:color w:val="00B050"/>
          <w:sz w:val="40"/>
          <w:szCs w:val="40"/>
        </w:rPr>
        <w:t>Středověk</w:t>
      </w:r>
      <w:r w:rsidRPr="007419A8">
        <w:rPr>
          <w:sz w:val="40"/>
          <w:szCs w:val="40"/>
        </w:rPr>
        <w:t xml:space="preserve"> – utváření evropských států.</w:t>
      </w:r>
    </w:p>
    <w:p w:rsidR="007419A8" w:rsidRPr="007419A8" w:rsidRDefault="007419A8" w:rsidP="007419A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419A8">
        <w:rPr>
          <w:b/>
          <w:color w:val="1F3864" w:themeColor="accent1" w:themeShade="80"/>
          <w:sz w:val="40"/>
          <w:szCs w:val="40"/>
        </w:rPr>
        <w:t>Novověk</w:t>
      </w:r>
      <w:r w:rsidRPr="007419A8">
        <w:rPr>
          <w:sz w:val="40"/>
          <w:szCs w:val="40"/>
        </w:rPr>
        <w:t xml:space="preserve"> – rozvoj pokroku a vynálezů.</w:t>
      </w:r>
    </w:p>
    <w:p w:rsidR="007419A8" w:rsidRPr="007419A8" w:rsidRDefault="007419A8" w:rsidP="007419A8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7419A8">
        <w:rPr>
          <w:b/>
          <w:color w:val="FF0000"/>
          <w:sz w:val="40"/>
          <w:szCs w:val="40"/>
        </w:rPr>
        <w:t>Moderní dějiny</w:t>
      </w:r>
      <w:r w:rsidRPr="007419A8">
        <w:rPr>
          <w:color w:val="FF0000"/>
          <w:sz w:val="40"/>
          <w:szCs w:val="40"/>
        </w:rPr>
        <w:t xml:space="preserve"> </w:t>
      </w:r>
      <w:r w:rsidRPr="007419A8">
        <w:rPr>
          <w:sz w:val="40"/>
          <w:szCs w:val="40"/>
        </w:rPr>
        <w:t>– rozvoj vědy a techniky</w:t>
      </w:r>
    </w:p>
    <w:sectPr w:rsidR="007419A8" w:rsidRPr="0074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8111A"/>
    <w:multiLevelType w:val="hybridMultilevel"/>
    <w:tmpl w:val="90EAC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A8"/>
    <w:rsid w:val="007419A8"/>
    <w:rsid w:val="00A348D3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2396"/>
  <w15:chartTrackingRefBased/>
  <w15:docId w15:val="{FB69082B-DD44-41C3-8A6A-AC6E1F36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2021-02-04T11:53:00Z</dcterms:created>
  <dcterms:modified xsi:type="dcterms:W3CDTF">2021-02-04T12:04:00Z</dcterms:modified>
</cp:coreProperties>
</file>