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64" w:rsidRPr="003F6D2A" w:rsidRDefault="00A83264" w:rsidP="003F6D2A">
      <w:pPr>
        <w:jc w:val="center"/>
        <w:rPr>
          <w:b/>
          <w:sz w:val="36"/>
          <w:szCs w:val="36"/>
          <w:u w:val="single"/>
        </w:rPr>
      </w:pPr>
      <w:r w:rsidRPr="003F6D2A">
        <w:rPr>
          <w:b/>
          <w:sz w:val="36"/>
          <w:szCs w:val="36"/>
          <w:u w:val="single"/>
        </w:rPr>
        <w:t>Dělení rostlin</w:t>
      </w:r>
    </w:p>
    <w:p w:rsidR="00A83264" w:rsidRPr="003F6D2A" w:rsidRDefault="00A83264" w:rsidP="00A832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3F6D2A">
        <w:rPr>
          <w:sz w:val="32"/>
          <w:szCs w:val="32"/>
        </w:rPr>
        <w:t>Kvetoucí</w:t>
      </w:r>
      <w:proofErr w:type="gramEnd"/>
      <w:r w:rsidRPr="003F6D2A">
        <w:rPr>
          <w:sz w:val="32"/>
          <w:szCs w:val="32"/>
        </w:rPr>
        <w:t xml:space="preserve">       ( </w:t>
      </w:r>
      <w:proofErr w:type="gramStart"/>
      <w:r w:rsidRPr="003F6D2A">
        <w:rPr>
          <w:sz w:val="32"/>
          <w:szCs w:val="32"/>
        </w:rPr>
        <w:t>jabloň</w:t>
      </w:r>
      <w:proofErr w:type="gramEnd"/>
      <w:r w:rsidRPr="003F6D2A">
        <w:rPr>
          <w:sz w:val="32"/>
          <w:szCs w:val="32"/>
        </w:rPr>
        <w:t xml:space="preserve">, tulipán)                                      </w:t>
      </w:r>
    </w:p>
    <w:p w:rsidR="00A83264" w:rsidRPr="003F6D2A" w:rsidRDefault="00A83264" w:rsidP="00A832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gramStart"/>
      <w:r w:rsidRPr="003F6D2A">
        <w:rPr>
          <w:sz w:val="32"/>
          <w:szCs w:val="32"/>
        </w:rPr>
        <w:t>Nekvetoucí ( mech</w:t>
      </w:r>
      <w:proofErr w:type="gramEnd"/>
      <w:r w:rsidRPr="003F6D2A">
        <w:rPr>
          <w:sz w:val="32"/>
          <w:szCs w:val="32"/>
        </w:rPr>
        <w:t>, kapradí)</w:t>
      </w:r>
    </w:p>
    <w:p w:rsidR="00A83264" w:rsidRPr="003F6D2A" w:rsidRDefault="00A83264" w:rsidP="003F6D2A">
      <w:pPr>
        <w:jc w:val="center"/>
        <w:rPr>
          <w:b/>
          <w:sz w:val="32"/>
          <w:szCs w:val="32"/>
          <w:u w:val="single"/>
        </w:rPr>
      </w:pPr>
      <w:r w:rsidRPr="003F6D2A">
        <w:rPr>
          <w:b/>
          <w:sz w:val="32"/>
          <w:szCs w:val="32"/>
          <w:u w:val="single"/>
        </w:rPr>
        <w:t>Části kvetoucích rostlin</w:t>
      </w:r>
    </w:p>
    <w:p w:rsidR="00A83264" w:rsidRPr="003F6D2A" w:rsidRDefault="00A83264" w:rsidP="00A832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F6D2A">
        <w:rPr>
          <w:sz w:val="32"/>
          <w:szCs w:val="32"/>
        </w:rPr>
        <w:t>Kořen, stonek, list, květ</w:t>
      </w:r>
    </w:p>
    <w:p w:rsidR="00A83264" w:rsidRPr="003F6D2A" w:rsidRDefault="00A83264" w:rsidP="00A83264">
      <w:pPr>
        <w:rPr>
          <w:b/>
          <w:sz w:val="32"/>
          <w:szCs w:val="32"/>
          <w:u w:val="single"/>
        </w:rPr>
      </w:pPr>
      <w:r w:rsidRPr="003F6D2A">
        <w:rPr>
          <w:b/>
          <w:sz w:val="32"/>
          <w:szCs w:val="32"/>
          <w:u w:val="single"/>
        </w:rPr>
        <w:t>1. kořen</w:t>
      </w:r>
    </w:p>
    <w:p w:rsidR="00A83264" w:rsidRPr="003F6D2A" w:rsidRDefault="00A83264" w:rsidP="00A832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F6D2A">
        <w:rPr>
          <w:sz w:val="32"/>
          <w:szCs w:val="32"/>
        </w:rPr>
        <w:t>Je podzemní část rostliny</w:t>
      </w:r>
    </w:p>
    <w:p w:rsidR="00A83264" w:rsidRPr="003F6D2A" w:rsidRDefault="00A83264" w:rsidP="00A8326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F6D2A">
        <w:rPr>
          <w:sz w:val="32"/>
          <w:szCs w:val="32"/>
        </w:rPr>
        <w:t>Přijímá z půdy vodu a živiny</w:t>
      </w:r>
    </w:p>
    <w:p w:rsidR="00633E50" w:rsidRPr="003F6D2A" w:rsidRDefault="00633E50" w:rsidP="00633E50">
      <w:pPr>
        <w:rPr>
          <w:b/>
          <w:sz w:val="32"/>
          <w:szCs w:val="32"/>
          <w:u w:val="single"/>
        </w:rPr>
      </w:pPr>
      <w:r w:rsidRPr="003F6D2A">
        <w:rPr>
          <w:b/>
          <w:sz w:val="32"/>
          <w:szCs w:val="32"/>
          <w:u w:val="single"/>
        </w:rPr>
        <w:t>2. stonek</w:t>
      </w:r>
    </w:p>
    <w:p w:rsidR="00633E50" w:rsidRPr="003F6D2A" w:rsidRDefault="00633E50" w:rsidP="00633E50">
      <w:pPr>
        <w:rPr>
          <w:sz w:val="32"/>
          <w:szCs w:val="32"/>
        </w:rPr>
      </w:pPr>
      <w:r w:rsidRPr="003F6D2A">
        <w:rPr>
          <w:sz w:val="32"/>
          <w:szCs w:val="32"/>
        </w:rPr>
        <w:t>- dužnatý – byliny</w:t>
      </w:r>
    </w:p>
    <w:p w:rsidR="00633E50" w:rsidRPr="003F6D2A" w:rsidRDefault="00633E50" w:rsidP="00633E50">
      <w:pPr>
        <w:rPr>
          <w:sz w:val="32"/>
          <w:szCs w:val="32"/>
        </w:rPr>
      </w:pPr>
      <w:r w:rsidRPr="003F6D2A">
        <w:rPr>
          <w:sz w:val="32"/>
          <w:szCs w:val="32"/>
        </w:rPr>
        <w:t>- dřevnatý – keře a stromy</w:t>
      </w:r>
    </w:p>
    <w:p w:rsidR="00633E50" w:rsidRPr="003F6D2A" w:rsidRDefault="00633E50" w:rsidP="00633E50">
      <w:pPr>
        <w:rPr>
          <w:b/>
          <w:sz w:val="32"/>
          <w:szCs w:val="32"/>
        </w:rPr>
      </w:pPr>
      <w:bookmarkStart w:id="0" w:name="_GoBack"/>
      <w:r w:rsidRPr="003F6D2A">
        <w:rPr>
          <w:b/>
          <w:sz w:val="32"/>
          <w:szCs w:val="32"/>
        </w:rPr>
        <w:t>Dužnaté stonky</w:t>
      </w:r>
    </w:p>
    <w:bookmarkEnd w:id="0"/>
    <w:p w:rsidR="009A6710" w:rsidRPr="003F6D2A" w:rsidRDefault="009A6710" w:rsidP="009A67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F6D2A">
        <w:rPr>
          <w:sz w:val="32"/>
          <w:szCs w:val="32"/>
        </w:rPr>
        <w:t>Lodyha – s listy</w:t>
      </w:r>
    </w:p>
    <w:p w:rsidR="009A6710" w:rsidRPr="003F6D2A" w:rsidRDefault="009A6710" w:rsidP="009A67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F6D2A">
        <w:rPr>
          <w:sz w:val="32"/>
          <w:szCs w:val="32"/>
        </w:rPr>
        <w:t xml:space="preserve">Stvol – bez listů </w:t>
      </w:r>
    </w:p>
    <w:p w:rsidR="009A6710" w:rsidRPr="003F6D2A" w:rsidRDefault="009A6710" w:rsidP="009A671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F6D2A">
        <w:rPr>
          <w:sz w:val="32"/>
          <w:szCs w:val="32"/>
        </w:rPr>
        <w:t>Stéblo – duté s kolínky</w:t>
      </w:r>
    </w:p>
    <w:p w:rsidR="009A6710" w:rsidRPr="003F6D2A" w:rsidRDefault="009A6710" w:rsidP="009A6710">
      <w:pPr>
        <w:rPr>
          <w:b/>
          <w:sz w:val="32"/>
          <w:szCs w:val="32"/>
          <w:u w:val="single"/>
        </w:rPr>
      </w:pPr>
      <w:r w:rsidRPr="003F6D2A">
        <w:rPr>
          <w:b/>
          <w:sz w:val="32"/>
          <w:szCs w:val="32"/>
          <w:u w:val="single"/>
        </w:rPr>
        <w:t>3. listy</w:t>
      </w:r>
    </w:p>
    <w:p w:rsidR="009A6710" w:rsidRPr="003F6D2A" w:rsidRDefault="009A6710" w:rsidP="009A6710">
      <w:pPr>
        <w:rPr>
          <w:sz w:val="32"/>
          <w:szCs w:val="32"/>
        </w:rPr>
      </w:pPr>
      <w:r w:rsidRPr="003F6D2A">
        <w:rPr>
          <w:sz w:val="32"/>
          <w:szCs w:val="32"/>
        </w:rPr>
        <w:t>- na stoncích</w:t>
      </w:r>
    </w:p>
    <w:p w:rsidR="009A6710" w:rsidRPr="003F6D2A" w:rsidRDefault="009A6710" w:rsidP="009A6710">
      <w:pPr>
        <w:rPr>
          <w:sz w:val="32"/>
          <w:szCs w:val="32"/>
        </w:rPr>
      </w:pPr>
      <w:r w:rsidRPr="003F6D2A">
        <w:rPr>
          <w:sz w:val="32"/>
          <w:szCs w:val="32"/>
        </w:rPr>
        <w:t>- probíhá v nich fotosyntéza</w:t>
      </w:r>
    </w:p>
    <w:p w:rsidR="009A6710" w:rsidRPr="003F6D2A" w:rsidRDefault="009A6710" w:rsidP="009A6710">
      <w:pPr>
        <w:rPr>
          <w:b/>
          <w:sz w:val="32"/>
          <w:szCs w:val="32"/>
          <w:u w:val="single"/>
        </w:rPr>
      </w:pPr>
      <w:r w:rsidRPr="003F6D2A">
        <w:rPr>
          <w:b/>
          <w:sz w:val="32"/>
          <w:szCs w:val="32"/>
          <w:u w:val="single"/>
        </w:rPr>
        <w:t>4. květ</w:t>
      </w:r>
    </w:p>
    <w:p w:rsidR="009A6710" w:rsidRPr="003F6D2A" w:rsidRDefault="009A6710" w:rsidP="009A6710">
      <w:pPr>
        <w:rPr>
          <w:sz w:val="32"/>
          <w:szCs w:val="32"/>
        </w:rPr>
      </w:pPr>
      <w:r w:rsidRPr="003F6D2A">
        <w:rPr>
          <w:sz w:val="32"/>
          <w:szCs w:val="32"/>
        </w:rPr>
        <w:t>- zajišťuje rozmnožování</w:t>
      </w:r>
    </w:p>
    <w:p w:rsidR="009A6710" w:rsidRPr="003F6D2A" w:rsidRDefault="009A6710" w:rsidP="009A6710">
      <w:pPr>
        <w:rPr>
          <w:sz w:val="32"/>
          <w:szCs w:val="32"/>
        </w:rPr>
      </w:pPr>
      <w:proofErr w:type="gramStart"/>
      <w:r w:rsidRPr="003F6D2A">
        <w:rPr>
          <w:sz w:val="32"/>
          <w:szCs w:val="32"/>
        </w:rPr>
        <w:t>( ilustrace</w:t>
      </w:r>
      <w:proofErr w:type="gramEnd"/>
      <w:r w:rsidRPr="003F6D2A">
        <w:rPr>
          <w:sz w:val="32"/>
          <w:szCs w:val="32"/>
        </w:rPr>
        <w:t xml:space="preserve"> s popisem části květu)</w:t>
      </w:r>
    </w:p>
    <w:p w:rsidR="00A83264" w:rsidRPr="003F6D2A" w:rsidRDefault="00A83264" w:rsidP="00A83264">
      <w:pPr>
        <w:rPr>
          <w:sz w:val="32"/>
          <w:szCs w:val="32"/>
        </w:rPr>
      </w:pPr>
    </w:p>
    <w:sectPr w:rsidR="00A83264" w:rsidRPr="003F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EFC"/>
    <w:multiLevelType w:val="hybridMultilevel"/>
    <w:tmpl w:val="5276EAE4"/>
    <w:lvl w:ilvl="0" w:tplc="AD307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64"/>
    <w:rsid w:val="003F6D2A"/>
    <w:rsid w:val="00633E50"/>
    <w:rsid w:val="009A6710"/>
    <w:rsid w:val="00A464A0"/>
    <w:rsid w:val="00A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D3DD8-D074-4CCB-A9B3-A50D925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kysilkova</cp:lastModifiedBy>
  <cp:revision>4</cp:revision>
  <dcterms:created xsi:type="dcterms:W3CDTF">2020-06-18T07:09:00Z</dcterms:created>
  <dcterms:modified xsi:type="dcterms:W3CDTF">2020-06-18T07:35:00Z</dcterms:modified>
</cp:coreProperties>
</file>