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413FD" w14:textId="13880FF2" w:rsidR="00FD5585" w:rsidRPr="007A0432" w:rsidRDefault="007A043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Pr="007A0432">
        <w:rPr>
          <w:b/>
          <w:bCs/>
          <w:sz w:val="40"/>
          <w:szCs w:val="40"/>
          <w:u w:val="single"/>
        </w:rPr>
        <w:t xml:space="preserve">  Germáni </w:t>
      </w:r>
      <w:r w:rsidRPr="007A0432">
        <w:rPr>
          <w:sz w:val="40"/>
          <w:szCs w:val="40"/>
        </w:rPr>
        <w:t xml:space="preserve">                          25. března 2021</w:t>
      </w:r>
    </w:p>
    <w:p w14:paraId="0BDCCAD7" w14:textId="43CE959D" w:rsidR="007A0432" w:rsidRPr="007A0432" w:rsidRDefault="007A0432">
      <w:pPr>
        <w:rPr>
          <w:b/>
          <w:bCs/>
          <w:sz w:val="40"/>
          <w:szCs w:val="40"/>
        </w:rPr>
      </w:pPr>
      <w:r w:rsidRPr="007A0432">
        <w:rPr>
          <w:b/>
          <w:bCs/>
          <w:sz w:val="40"/>
          <w:szCs w:val="40"/>
        </w:rPr>
        <w:t>25 let př. N. l. – 400 let n. l.</w:t>
      </w:r>
    </w:p>
    <w:p w14:paraId="674E7F2D" w14:textId="55C789B7" w:rsidR="007A0432" w:rsidRPr="007A0432" w:rsidRDefault="007A0432">
      <w:pPr>
        <w:rPr>
          <w:sz w:val="40"/>
          <w:szCs w:val="40"/>
        </w:rPr>
      </w:pPr>
      <w:r w:rsidRPr="007A0432">
        <w:rPr>
          <w:sz w:val="40"/>
          <w:szCs w:val="40"/>
        </w:rPr>
        <w:t xml:space="preserve">Byly zde kmeny </w:t>
      </w:r>
      <w:r w:rsidRPr="007A0432">
        <w:rPr>
          <w:b/>
          <w:bCs/>
          <w:sz w:val="40"/>
          <w:szCs w:val="40"/>
        </w:rPr>
        <w:t>Markomanů a Kvádů</w:t>
      </w:r>
      <w:r w:rsidRPr="007A0432">
        <w:rPr>
          <w:sz w:val="40"/>
          <w:szCs w:val="40"/>
        </w:rPr>
        <w:t xml:space="preserve"> – vedl je kníže </w:t>
      </w:r>
      <w:r w:rsidRPr="007A0432">
        <w:rPr>
          <w:b/>
          <w:bCs/>
          <w:sz w:val="40"/>
          <w:szCs w:val="40"/>
        </w:rPr>
        <w:t>Marobud</w:t>
      </w:r>
    </w:p>
    <w:p w14:paraId="62FB1FC6" w14:textId="6A53F9A9" w:rsidR="007A0432" w:rsidRPr="007A0432" w:rsidRDefault="007A0432">
      <w:pPr>
        <w:rPr>
          <w:sz w:val="40"/>
          <w:szCs w:val="40"/>
        </w:rPr>
      </w:pPr>
      <w:r w:rsidRPr="007A0432">
        <w:rPr>
          <w:sz w:val="40"/>
          <w:szCs w:val="40"/>
        </w:rPr>
        <w:t xml:space="preserve">Žili v osadách, které </w:t>
      </w:r>
      <w:r w:rsidRPr="007A0432">
        <w:rPr>
          <w:b/>
          <w:bCs/>
          <w:sz w:val="40"/>
          <w:szCs w:val="40"/>
        </w:rPr>
        <w:t>neopevňovali</w:t>
      </w:r>
      <w:r w:rsidRPr="007A0432">
        <w:rPr>
          <w:sz w:val="40"/>
          <w:szCs w:val="40"/>
        </w:rPr>
        <w:t xml:space="preserve">, za nejlepší obranu považovali </w:t>
      </w:r>
      <w:r w:rsidRPr="007A0432">
        <w:rPr>
          <w:b/>
          <w:bCs/>
          <w:sz w:val="40"/>
          <w:szCs w:val="40"/>
        </w:rPr>
        <w:t>útok.</w:t>
      </w:r>
    </w:p>
    <w:p w14:paraId="329DAE4C" w14:textId="57C480DF" w:rsidR="007A0432" w:rsidRPr="007A0432" w:rsidRDefault="007A0432">
      <w:pPr>
        <w:rPr>
          <w:sz w:val="40"/>
          <w:szCs w:val="40"/>
        </w:rPr>
      </w:pPr>
      <w:r w:rsidRPr="007A0432">
        <w:rPr>
          <w:sz w:val="40"/>
          <w:szCs w:val="40"/>
        </w:rPr>
        <w:t xml:space="preserve">V řemeslných dovednostech nevynikali, ale uměli vyrábět </w:t>
      </w:r>
      <w:r w:rsidRPr="007A0432">
        <w:rPr>
          <w:b/>
          <w:bCs/>
          <w:sz w:val="40"/>
          <w:szCs w:val="40"/>
        </w:rPr>
        <w:t>kvalitnější ocel a šperky</w:t>
      </w:r>
      <w:r w:rsidRPr="007A0432">
        <w:rPr>
          <w:sz w:val="40"/>
          <w:szCs w:val="40"/>
        </w:rPr>
        <w:t>.</w:t>
      </w:r>
    </w:p>
    <w:p w14:paraId="2890C4A1" w14:textId="14EC22DB" w:rsidR="007A0432" w:rsidRPr="007A0432" w:rsidRDefault="007A0432">
      <w:pPr>
        <w:rPr>
          <w:b/>
          <w:bCs/>
          <w:sz w:val="40"/>
          <w:szCs w:val="40"/>
        </w:rPr>
      </w:pPr>
      <w:r w:rsidRPr="007A0432">
        <w:rPr>
          <w:sz w:val="40"/>
          <w:szCs w:val="40"/>
        </w:rPr>
        <w:t xml:space="preserve">V zemědělství se zaměřovali na </w:t>
      </w:r>
      <w:r w:rsidRPr="007A0432">
        <w:rPr>
          <w:b/>
          <w:bCs/>
          <w:sz w:val="40"/>
          <w:szCs w:val="40"/>
        </w:rPr>
        <w:t>chov dobytka a pěstování ovsa.</w:t>
      </w:r>
    </w:p>
    <w:p w14:paraId="4201D631" w14:textId="06649C1B" w:rsidR="007A0432" w:rsidRPr="007A0432" w:rsidRDefault="007A0432">
      <w:pPr>
        <w:rPr>
          <w:sz w:val="40"/>
          <w:szCs w:val="40"/>
        </w:rPr>
      </w:pPr>
      <w:r w:rsidRPr="007A0432">
        <w:rPr>
          <w:b/>
          <w:bCs/>
          <w:sz w:val="40"/>
          <w:szCs w:val="40"/>
        </w:rPr>
        <w:t>Mince nerazili</w:t>
      </w:r>
      <w:r w:rsidRPr="007A0432">
        <w:rPr>
          <w:sz w:val="40"/>
          <w:szCs w:val="40"/>
        </w:rPr>
        <w:t>, ale obchodovali s nimi.</w:t>
      </w:r>
    </w:p>
    <w:p w14:paraId="5CC55CBF" w14:textId="44F49D88" w:rsidR="007A0432" w:rsidRPr="007A0432" w:rsidRDefault="007A0432">
      <w:pPr>
        <w:rPr>
          <w:sz w:val="40"/>
          <w:szCs w:val="40"/>
        </w:rPr>
      </w:pPr>
      <w:r w:rsidRPr="007A0432">
        <w:rPr>
          <w:sz w:val="40"/>
          <w:szCs w:val="40"/>
        </w:rPr>
        <w:t>Uctívali velké množství božských a nadpřirozených bytostí.</w:t>
      </w:r>
    </w:p>
    <w:sectPr w:rsidR="007A0432" w:rsidRPr="007A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32"/>
    <w:rsid w:val="007A0432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46BE"/>
  <w15:chartTrackingRefBased/>
  <w15:docId w15:val="{A266CE54-814F-4EC5-B1D8-5E6E395D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413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13</dc:creator>
  <cp:keywords/>
  <dc:description/>
  <cp:lastModifiedBy>ved 13</cp:lastModifiedBy>
  <cp:revision>1</cp:revision>
  <dcterms:created xsi:type="dcterms:W3CDTF">2021-03-25T11:46:00Z</dcterms:created>
  <dcterms:modified xsi:type="dcterms:W3CDTF">2021-03-25T11:53:00Z</dcterms:modified>
</cp:coreProperties>
</file>